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DB" w:rsidRDefault="00EC2DDB" w:rsidP="000220D9">
      <w:pPr>
        <w:jc w:val="center"/>
        <w:rPr>
          <w:b/>
          <w:bCs/>
        </w:rPr>
      </w:pPr>
    </w:p>
    <w:p w:rsidR="000220D9" w:rsidRPr="00195DFA" w:rsidRDefault="000220D9" w:rsidP="000220D9">
      <w:pPr>
        <w:jc w:val="center"/>
        <w:rPr>
          <w:rFonts w:ascii="Tahoma" w:hAnsi="Tahoma" w:cs="Tahoma"/>
          <w:b/>
          <w:bCs/>
          <w:sz w:val="22"/>
          <w:szCs w:val="22"/>
        </w:rPr>
      </w:pPr>
      <w:r w:rsidRPr="00195DFA">
        <w:rPr>
          <w:rFonts w:ascii="Tahoma" w:hAnsi="Tahoma" w:cs="Tahoma"/>
          <w:b/>
          <w:bCs/>
          <w:sz w:val="22"/>
          <w:szCs w:val="22"/>
        </w:rPr>
        <w:t xml:space="preserve">KRITÉRIA PRO </w:t>
      </w:r>
      <w:r w:rsidR="006C6E95" w:rsidRPr="00195DFA">
        <w:rPr>
          <w:rFonts w:ascii="Tahoma" w:hAnsi="Tahoma" w:cs="Tahoma"/>
          <w:b/>
          <w:bCs/>
          <w:sz w:val="22"/>
          <w:szCs w:val="22"/>
        </w:rPr>
        <w:t>ZÁPIS</w:t>
      </w:r>
      <w:r w:rsidRPr="00195DFA">
        <w:rPr>
          <w:rFonts w:ascii="Tahoma" w:hAnsi="Tahoma" w:cs="Tahoma"/>
          <w:b/>
          <w:bCs/>
          <w:sz w:val="22"/>
          <w:szCs w:val="22"/>
        </w:rPr>
        <w:t xml:space="preserve"> DĚTÍ K PŘEDŠKOLNÍMU VZDĚLÁVÁNÍ</w:t>
      </w:r>
    </w:p>
    <w:p w:rsidR="006C6E95" w:rsidRPr="00195DFA" w:rsidRDefault="006C6E95" w:rsidP="000220D9">
      <w:pPr>
        <w:jc w:val="center"/>
        <w:rPr>
          <w:rFonts w:ascii="Tahoma" w:hAnsi="Tahoma" w:cs="Tahoma"/>
          <w:b/>
          <w:bCs/>
          <w:sz w:val="22"/>
          <w:szCs w:val="22"/>
        </w:rPr>
      </w:pPr>
      <w:r w:rsidRPr="00195DFA">
        <w:rPr>
          <w:rFonts w:ascii="Tahoma" w:hAnsi="Tahoma" w:cs="Tahoma"/>
          <w:b/>
          <w:bCs/>
          <w:sz w:val="22"/>
          <w:szCs w:val="22"/>
        </w:rPr>
        <w:t xml:space="preserve">DO MATEŘSKÉ ŠKOLY </w:t>
      </w:r>
      <w:r w:rsidR="00283A44">
        <w:rPr>
          <w:rFonts w:ascii="Tahoma" w:hAnsi="Tahoma" w:cs="Tahoma"/>
          <w:b/>
          <w:bCs/>
          <w:sz w:val="22"/>
          <w:szCs w:val="22"/>
        </w:rPr>
        <w:t xml:space="preserve">A. B. Svojsíka 892, </w:t>
      </w:r>
      <w:r w:rsidR="007A1B3D">
        <w:rPr>
          <w:rFonts w:ascii="Tahoma" w:hAnsi="Tahoma" w:cs="Tahoma"/>
          <w:b/>
          <w:bCs/>
          <w:sz w:val="22"/>
          <w:szCs w:val="22"/>
        </w:rPr>
        <w:t>Strakonice</w:t>
      </w:r>
    </w:p>
    <w:p w:rsidR="000220D9" w:rsidRDefault="006E0546" w:rsidP="006C6E95">
      <w:pPr>
        <w:pStyle w:val="Nadpis1"/>
        <w:rPr>
          <w:rFonts w:ascii="Tahoma" w:hAnsi="Tahoma" w:cs="Tahoma"/>
          <w:sz w:val="22"/>
          <w:szCs w:val="22"/>
        </w:rPr>
      </w:pPr>
      <w:r>
        <w:rPr>
          <w:rFonts w:ascii="Tahoma" w:hAnsi="Tahoma" w:cs="Tahoma"/>
          <w:sz w:val="22"/>
          <w:szCs w:val="22"/>
        </w:rPr>
        <w:t>PRO ŠKOLNÍ ROK 202</w:t>
      </w:r>
      <w:r w:rsidR="000609BE">
        <w:rPr>
          <w:rFonts w:ascii="Tahoma" w:hAnsi="Tahoma" w:cs="Tahoma"/>
          <w:sz w:val="22"/>
          <w:szCs w:val="22"/>
        </w:rPr>
        <w:t>2</w:t>
      </w:r>
      <w:r>
        <w:rPr>
          <w:rFonts w:ascii="Tahoma" w:hAnsi="Tahoma" w:cs="Tahoma"/>
          <w:sz w:val="22"/>
          <w:szCs w:val="22"/>
        </w:rPr>
        <w:t>/202</w:t>
      </w:r>
      <w:r w:rsidR="000609BE">
        <w:rPr>
          <w:rFonts w:ascii="Tahoma" w:hAnsi="Tahoma" w:cs="Tahoma"/>
          <w:sz w:val="22"/>
          <w:szCs w:val="22"/>
        </w:rPr>
        <w:t>3</w:t>
      </w:r>
    </w:p>
    <w:p w:rsidR="00BC526B" w:rsidRPr="00BC526B" w:rsidRDefault="00BC526B" w:rsidP="00BC526B"/>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Ředitelka Mateřské škol</w:t>
      </w:r>
      <w:r w:rsidR="00493C16">
        <w:rPr>
          <w:rFonts w:ascii="Tahoma" w:hAnsi="Tahoma" w:cs="Tahoma"/>
          <w:sz w:val="20"/>
          <w:szCs w:val="20"/>
        </w:rPr>
        <w:t>y A.B. Svojsíka 892, Strakonice</w:t>
      </w:r>
      <w:r w:rsidRPr="00195DFA">
        <w:rPr>
          <w:rFonts w:ascii="Tahoma" w:hAnsi="Tahoma" w:cs="Tahoma"/>
          <w:sz w:val="20"/>
          <w:szCs w:val="20"/>
        </w:rPr>
        <w:t xml:space="preserv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přijímání dětí k předškolnímu vzdělávání v mateřské škole v případě, kdy počet žádostí o přijetí k předškolnímu vzdělávání v daném roce překročí stanovenou kapacitu mateřské školy.</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w:t>
      </w:r>
    </w:p>
    <w:p w:rsidR="000220D9" w:rsidRPr="00195DFA" w:rsidRDefault="000220D9" w:rsidP="000220D9">
      <w:pPr>
        <w:pStyle w:val="Zkladntext"/>
        <w:jc w:val="center"/>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 xml:space="preserve">Do mateřské školy mohou být přijímány děti ve věku zpravidla od 3 do 6 let, nejdříve však děti od 2 let. </w:t>
      </w:r>
      <w:r w:rsidR="003E698D">
        <w:rPr>
          <w:rFonts w:ascii="Tahoma" w:hAnsi="Tahoma" w:cs="Tahoma"/>
          <w:sz w:val="20"/>
          <w:szCs w:val="20"/>
        </w:rPr>
        <w:t xml:space="preserve">Dítě mladší 3 let nemá na přijetí do mateřské školy právní nárok. </w:t>
      </w:r>
      <w:r w:rsidRPr="00195DFA">
        <w:rPr>
          <w:rFonts w:ascii="Tahoma" w:hAnsi="Tahoma" w:cs="Tahoma"/>
          <w:sz w:val="20"/>
          <w:szCs w:val="20"/>
        </w:rPr>
        <w:t>Od počátku školního roku, který následuje po dni, kdy dítě dosáhne pátého roku věku, do zahájení povinné školní docházky, je předškolní vzdělávání povinné.</w:t>
      </w:r>
    </w:p>
    <w:p w:rsidR="002D3346" w:rsidRPr="00195DFA" w:rsidRDefault="002D3346" w:rsidP="000220D9">
      <w:pPr>
        <w:pStyle w:val="Zkladntext"/>
        <w:rPr>
          <w:rFonts w:ascii="Tahoma" w:hAnsi="Tahoma" w:cs="Tahoma"/>
          <w:sz w:val="20"/>
          <w:szCs w:val="20"/>
        </w:rPr>
      </w:pPr>
    </w:p>
    <w:p w:rsidR="002D3346" w:rsidRPr="00195DFA" w:rsidRDefault="002D3346" w:rsidP="002D3346">
      <w:pPr>
        <w:pStyle w:val="Zkladntext"/>
        <w:jc w:val="center"/>
        <w:rPr>
          <w:rFonts w:ascii="Tahoma" w:hAnsi="Tahoma" w:cs="Tahoma"/>
          <w:sz w:val="20"/>
          <w:szCs w:val="20"/>
        </w:rPr>
      </w:pPr>
      <w:r w:rsidRPr="00195DFA">
        <w:rPr>
          <w:rFonts w:ascii="Tahoma" w:hAnsi="Tahoma" w:cs="Tahoma"/>
          <w:sz w:val="20"/>
          <w:szCs w:val="20"/>
        </w:rPr>
        <w:t>II.</w:t>
      </w:r>
    </w:p>
    <w:p w:rsidR="002D3346" w:rsidRPr="00195DFA" w:rsidRDefault="002D3346" w:rsidP="002D3346">
      <w:pPr>
        <w:pStyle w:val="Zkladntext"/>
        <w:jc w:val="center"/>
        <w:rPr>
          <w:rFonts w:ascii="Tahoma" w:hAnsi="Tahoma" w:cs="Tahoma"/>
          <w:sz w:val="20"/>
          <w:szCs w:val="20"/>
        </w:rPr>
      </w:pPr>
    </w:p>
    <w:p w:rsidR="00722908" w:rsidRPr="00195DFA" w:rsidRDefault="00722908" w:rsidP="00722908">
      <w:pPr>
        <w:pStyle w:val="Zkladntext"/>
        <w:rPr>
          <w:rFonts w:ascii="Tahoma" w:hAnsi="Tahoma" w:cs="Tahoma"/>
          <w:sz w:val="20"/>
          <w:szCs w:val="20"/>
        </w:rPr>
      </w:pPr>
      <w:r w:rsidRPr="00195DFA">
        <w:rPr>
          <w:rFonts w:ascii="Tahoma" w:hAnsi="Tahoma" w:cs="Tahoma"/>
          <w:sz w:val="20"/>
          <w:szCs w:val="20"/>
        </w:rPr>
        <w:t>S výjimkou dětí, které před začátkem školního roku dosáhnou pátého roku věku, pro které je předškolní vzdělávání povinné, mohou být do mateřské školy přijímány pouze děti, které se podrobily stanoveným pravidelným očkováním, mají doklad, že jsou proti nákaze imunní nebo se nemohou očkování podrobit pro trvalou kontraindikaci.</w:t>
      </w:r>
    </w:p>
    <w:p w:rsidR="00722908" w:rsidRPr="00195DFA" w:rsidRDefault="00722908" w:rsidP="00722908">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II</w:t>
      </w:r>
      <w:r w:rsidR="002D3346" w:rsidRPr="00195DFA">
        <w:rPr>
          <w:rFonts w:ascii="Tahoma" w:hAnsi="Tahoma" w:cs="Tahoma"/>
          <w:sz w:val="20"/>
          <w:szCs w:val="20"/>
        </w:rPr>
        <w:t>I</w:t>
      </w:r>
      <w:r w:rsidRPr="00195DFA">
        <w:rPr>
          <w:rFonts w:ascii="Tahoma" w:hAnsi="Tahoma" w:cs="Tahoma"/>
          <w:sz w:val="20"/>
          <w:szCs w:val="20"/>
        </w:rPr>
        <w:t>.</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Při přijímání dětí do mateřské školy vychází ředitelka z níže uvedených kritérií. Přednostně budou přijaty děti dle následujícího pořadí:</w:t>
      </w:r>
    </w:p>
    <w:p w:rsidR="00EC2DDB" w:rsidRPr="00195DFA" w:rsidRDefault="00EC2DDB" w:rsidP="000220D9">
      <w:pPr>
        <w:pStyle w:val="Zkladntext"/>
        <w:rPr>
          <w:rFonts w:ascii="Tahoma" w:hAnsi="Tahoma" w:cs="Tahoma"/>
          <w:sz w:val="20"/>
          <w:szCs w:val="20"/>
        </w:rPr>
      </w:pPr>
    </w:p>
    <w:p w:rsidR="000220D9" w:rsidRPr="00195DFA" w:rsidRDefault="000220D9" w:rsidP="000220D9">
      <w:pPr>
        <w:rPr>
          <w:rFonts w:ascii="Tahoma" w:hAnsi="Tahoma" w:cs="Tahoma"/>
          <w:sz w:val="20"/>
          <w:szCs w:val="20"/>
        </w:rPr>
      </w:pPr>
    </w:p>
    <w:p w:rsidR="009F4A5B" w:rsidRPr="00195DFA" w:rsidRDefault="009F4A5B" w:rsidP="009F4A5B">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 xml:space="preserve">A.B. Svojsíka 892, </w:t>
      </w:r>
      <w:r w:rsidR="007A1B3D">
        <w:rPr>
          <w:rFonts w:ascii="Tahoma" w:hAnsi="Tahoma" w:cs="Tahoma"/>
          <w:sz w:val="20"/>
          <w:szCs w:val="20"/>
        </w:rPr>
        <w:t>Strakonice</w:t>
      </w:r>
      <w:r w:rsidRPr="00195DFA">
        <w:rPr>
          <w:rFonts w:ascii="Tahoma" w:hAnsi="Tahoma" w:cs="Tahoma"/>
          <w:sz w:val="20"/>
          <w:szCs w:val="20"/>
        </w:rPr>
        <w:t>, které</w:t>
      </w:r>
      <w:r w:rsidR="00FA667E" w:rsidRPr="00195DFA">
        <w:rPr>
          <w:rFonts w:ascii="Tahoma" w:hAnsi="Tahoma" w:cs="Tahoma"/>
          <w:sz w:val="20"/>
          <w:szCs w:val="20"/>
        </w:rPr>
        <w:t xml:space="preserve"> </w:t>
      </w:r>
      <w:r w:rsidR="006E0546">
        <w:rPr>
          <w:rFonts w:ascii="Tahoma" w:hAnsi="Tahoma" w:cs="Tahoma"/>
          <w:sz w:val="20"/>
          <w:szCs w:val="20"/>
        </w:rPr>
        <w:t>před začátkem školního roku 202</w:t>
      </w:r>
      <w:r w:rsidR="000609BE">
        <w:rPr>
          <w:rFonts w:ascii="Tahoma" w:hAnsi="Tahoma" w:cs="Tahoma"/>
          <w:sz w:val="20"/>
          <w:szCs w:val="20"/>
        </w:rPr>
        <w:t>2</w:t>
      </w:r>
      <w:r w:rsidR="006E0546">
        <w:rPr>
          <w:rFonts w:ascii="Tahoma" w:hAnsi="Tahoma" w:cs="Tahoma"/>
          <w:sz w:val="20"/>
          <w:szCs w:val="20"/>
        </w:rPr>
        <w:t>/202</w:t>
      </w:r>
      <w:r w:rsidR="000609BE">
        <w:rPr>
          <w:rFonts w:ascii="Tahoma" w:hAnsi="Tahoma" w:cs="Tahoma"/>
          <w:sz w:val="20"/>
          <w:szCs w:val="20"/>
        </w:rPr>
        <w:t>3</w:t>
      </w:r>
      <w:r w:rsidRPr="00195DFA">
        <w:rPr>
          <w:rFonts w:ascii="Tahoma" w:hAnsi="Tahoma" w:cs="Tahoma"/>
          <w:sz w:val="20"/>
          <w:szCs w:val="20"/>
        </w:rPr>
        <w:t xml:space="preserve"> dosáhnou nejméně třetího roku věku.</w:t>
      </w:r>
    </w:p>
    <w:p w:rsidR="00CC03E3" w:rsidRPr="00195DFA" w:rsidRDefault="00CC03E3" w:rsidP="00CC03E3">
      <w:pPr>
        <w:pStyle w:val="Odstavecseseznamem"/>
        <w:rPr>
          <w:rFonts w:ascii="Tahoma" w:hAnsi="Tahoma" w:cs="Tahoma"/>
          <w:sz w:val="20"/>
          <w:szCs w:val="20"/>
        </w:rPr>
      </w:pPr>
    </w:p>
    <w:p w:rsidR="00553238" w:rsidRDefault="00553238" w:rsidP="00CC03E3">
      <w:pPr>
        <w:pStyle w:val="Zkladntext"/>
        <w:widowControl/>
        <w:numPr>
          <w:ilvl w:val="0"/>
          <w:numId w:val="1"/>
        </w:numPr>
        <w:autoSpaceDE/>
        <w:autoSpaceDN/>
        <w:adjustRightInd/>
        <w:rPr>
          <w:rFonts w:ascii="Tahoma" w:hAnsi="Tahoma" w:cs="Tahoma"/>
          <w:sz w:val="20"/>
          <w:szCs w:val="20"/>
        </w:rPr>
      </w:pPr>
      <w:r>
        <w:rPr>
          <w:rFonts w:ascii="Tahoma" w:hAnsi="Tahoma" w:cs="Tahoma"/>
          <w:sz w:val="20"/>
          <w:szCs w:val="20"/>
        </w:rPr>
        <w:t>D</w:t>
      </w:r>
      <w:r w:rsidRPr="00195DFA">
        <w:rPr>
          <w:rFonts w:ascii="Tahoma" w:hAnsi="Tahoma" w:cs="Tahoma"/>
          <w:sz w:val="20"/>
          <w:szCs w:val="20"/>
        </w:rPr>
        <w:t>ěti s trvalým pobytem ve Strakonicích a ve spádových obcích školského obvodu mateřských škol zřizovaných městem</w:t>
      </w:r>
      <w:r>
        <w:rPr>
          <w:rFonts w:ascii="Tahoma" w:hAnsi="Tahoma" w:cs="Tahoma"/>
          <w:sz w:val="20"/>
          <w:szCs w:val="20"/>
        </w:rPr>
        <w:t>, které před začátkem školního roku 202</w:t>
      </w:r>
      <w:r w:rsidR="000609BE">
        <w:rPr>
          <w:rFonts w:ascii="Tahoma" w:hAnsi="Tahoma" w:cs="Tahoma"/>
          <w:sz w:val="20"/>
          <w:szCs w:val="20"/>
        </w:rPr>
        <w:t>2</w:t>
      </w:r>
      <w:r>
        <w:rPr>
          <w:rFonts w:ascii="Tahoma" w:hAnsi="Tahoma" w:cs="Tahoma"/>
          <w:sz w:val="20"/>
          <w:szCs w:val="20"/>
        </w:rPr>
        <w:t>/202</w:t>
      </w:r>
      <w:r w:rsidR="000609BE">
        <w:rPr>
          <w:rFonts w:ascii="Tahoma" w:hAnsi="Tahoma" w:cs="Tahoma"/>
          <w:sz w:val="20"/>
          <w:szCs w:val="20"/>
        </w:rPr>
        <w:t>3</w:t>
      </w:r>
      <w:r>
        <w:rPr>
          <w:rFonts w:ascii="Tahoma" w:hAnsi="Tahoma" w:cs="Tahoma"/>
          <w:sz w:val="20"/>
          <w:szCs w:val="20"/>
        </w:rPr>
        <w:t xml:space="preserve"> dosáhnou nejméně třetího roku věku.</w:t>
      </w:r>
    </w:p>
    <w:p w:rsidR="00553238" w:rsidRDefault="00553238" w:rsidP="00553238">
      <w:pPr>
        <w:pStyle w:val="Odstavecseseznamem"/>
        <w:rPr>
          <w:rFonts w:ascii="Tahoma" w:hAnsi="Tahoma" w:cs="Tahoma"/>
          <w:sz w:val="20"/>
          <w:szCs w:val="20"/>
        </w:rPr>
      </w:pPr>
    </w:p>
    <w:p w:rsidR="00C60FF7" w:rsidRPr="00C60FF7" w:rsidRDefault="00C60FF7" w:rsidP="00C60FF7">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A.B. Svojsíka 892</w:t>
      </w:r>
      <w:r w:rsidR="007A1B3D">
        <w:rPr>
          <w:rFonts w:ascii="Tahoma" w:hAnsi="Tahoma" w:cs="Tahoma"/>
          <w:sz w:val="20"/>
          <w:szCs w:val="20"/>
        </w:rPr>
        <w:t>, Strakonice</w:t>
      </w:r>
      <w:r w:rsidRPr="00195DFA">
        <w:rPr>
          <w:rFonts w:ascii="Tahoma" w:hAnsi="Tahoma" w:cs="Tahoma"/>
          <w:sz w:val="20"/>
          <w:szCs w:val="20"/>
        </w:rPr>
        <w:t xml:space="preserve">, </w:t>
      </w:r>
      <w:r>
        <w:rPr>
          <w:rFonts w:ascii="Tahoma" w:hAnsi="Tahoma" w:cs="Tahoma"/>
          <w:sz w:val="20"/>
          <w:szCs w:val="20"/>
        </w:rPr>
        <w:t>n</w:t>
      </w:r>
      <w:r w:rsidR="007A1B3D">
        <w:rPr>
          <w:rFonts w:ascii="Tahoma" w:hAnsi="Tahoma" w:cs="Tahoma"/>
          <w:sz w:val="20"/>
          <w:szCs w:val="20"/>
        </w:rPr>
        <w:t xml:space="preserve">arozené do 31. 12. </w:t>
      </w:r>
      <w:r w:rsidR="006E0546">
        <w:rPr>
          <w:rFonts w:ascii="Tahoma" w:hAnsi="Tahoma" w:cs="Tahoma"/>
          <w:sz w:val="20"/>
          <w:szCs w:val="20"/>
        </w:rPr>
        <w:t>201</w:t>
      </w:r>
      <w:r w:rsidR="000609BE">
        <w:rPr>
          <w:rFonts w:ascii="Tahoma" w:hAnsi="Tahoma" w:cs="Tahoma"/>
          <w:sz w:val="20"/>
          <w:szCs w:val="20"/>
        </w:rPr>
        <w:t>9</w:t>
      </w:r>
      <w:r>
        <w:rPr>
          <w:rFonts w:ascii="Tahoma" w:hAnsi="Tahoma" w:cs="Tahoma"/>
          <w:sz w:val="20"/>
          <w:szCs w:val="20"/>
        </w:rPr>
        <w:t>.</w:t>
      </w:r>
    </w:p>
    <w:p w:rsidR="00C60FF7" w:rsidRDefault="00C60FF7" w:rsidP="00C60FF7">
      <w:pPr>
        <w:pStyle w:val="Odstavecseseznamem"/>
        <w:rPr>
          <w:rFonts w:ascii="Tahoma" w:hAnsi="Tahoma" w:cs="Tahoma"/>
          <w:sz w:val="20"/>
          <w:szCs w:val="20"/>
        </w:rPr>
      </w:pPr>
    </w:p>
    <w:p w:rsidR="000220D9" w:rsidRPr="00195DFA" w:rsidRDefault="004C2F8F" w:rsidP="00CC03E3">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 xml:space="preserve">Ostatní děti s trvalým pobytem </w:t>
      </w:r>
      <w:r w:rsidR="000220D9" w:rsidRPr="00195DFA">
        <w:rPr>
          <w:rFonts w:ascii="Tahoma" w:hAnsi="Tahoma" w:cs="Tahoma"/>
          <w:sz w:val="20"/>
          <w:szCs w:val="20"/>
        </w:rPr>
        <w:t xml:space="preserve">ve Strakonicích </w:t>
      </w:r>
      <w:r w:rsidR="00CC03E3" w:rsidRPr="00195DFA">
        <w:rPr>
          <w:rFonts w:ascii="Tahoma" w:hAnsi="Tahoma" w:cs="Tahoma"/>
          <w:sz w:val="20"/>
          <w:szCs w:val="20"/>
        </w:rPr>
        <w:t xml:space="preserve">a </w:t>
      </w:r>
      <w:r w:rsidR="000220D9" w:rsidRPr="00195DFA">
        <w:rPr>
          <w:rFonts w:ascii="Tahoma" w:hAnsi="Tahoma" w:cs="Tahoma"/>
          <w:sz w:val="20"/>
          <w:szCs w:val="20"/>
        </w:rPr>
        <w:t xml:space="preserve">ve spádových obcích </w:t>
      </w:r>
      <w:r w:rsidR="00CC03E3" w:rsidRPr="00195DFA">
        <w:rPr>
          <w:rFonts w:ascii="Tahoma" w:hAnsi="Tahoma" w:cs="Tahoma"/>
          <w:sz w:val="20"/>
          <w:szCs w:val="20"/>
        </w:rPr>
        <w:t>školského obvodu mateřských škol zřizovaných městem.</w:t>
      </w:r>
    </w:p>
    <w:p w:rsidR="000220D9" w:rsidRPr="00195DFA" w:rsidRDefault="000220D9" w:rsidP="000220D9">
      <w:pPr>
        <w:pStyle w:val="Zkladntext"/>
        <w:widowControl/>
        <w:autoSpaceDE/>
        <w:autoSpaceDN/>
        <w:adjustRightInd/>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Ostatní děti.</w:t>
      </w:r>
    </w:p>
    <w:p w:rsidR="000220D9" w:rsidRPr="00195DFA" w:rsidRDefault="000220D9" w:rsidP="000220D9">
      <w:pPr>
        <w:pStyle w:val="Odstavecseseznamem"/>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Los.</w:t>
      </w:r>
    </w:p>
    <w:p w:rsidR="000E6DA7" w:rsidRPr="00195DFA" w:rsidRDefault="000E6DA7" w:rsidP="000220D9">
      <w:pPr>
        <w:jc w:val="both"/>
        <w:rPr>
          <w:rFonts w:ascii="Tahoma" w:hAnsi="Tahoma" w:cs="Tahoma"/>
          <w:sz w:val="20"/>
          <w:szCs w:val="20"/>
        </w:rPr>
      </w:pPr>
    </w:p>
    <w:p w:rsidR="00EC2DDB" w:rsidRDefault="00C60FF7" w:rsidP="000220D9">
      <w:pPr>
        <w:jc w:val="both"/>
        <w:rPr>
          <w:rFonts w:ascii="Tahoma" w:hAnsi="Tahoma" w:cs="Tahoma"/>
          <w:sz w:val="20"/>
          <w:szCs w:val="20"/>
        </w:rPr>
      </w:pPr>
      <w:r>
        <w:rPr>
          <w:rFonts w:ascii="Tahoma" w:hAnsi="Tahoma" w:cs="Tahoma"/>
          <w:sz w:val="20"/>
          <w:szCs w:val="20"/>
        </w:rPr>
        <w:t>V bodě 1),</w:t>
      </w:r>
      <w:r w:rsidR="00553238">
        <w:rPr>
          <w:rFonts w:ascii="Tahoma" w:hAnsi="Tahoma" w:cs="Tahoma"/>
          <w:sz w:val="20"/>
          <w:szCs w:val="20"/>
        </w:rPr>
        <w:t xml:space="preserve"> 2) </w:t>
      </w:r>
      <w:r>
        <w:rPr>
          <w:rFonts w:ascii="Tahoma" w:hAnsi="Tahoma" w:cs="Tahoma"/>
          <w:sz w:val="20"/>
          <w:szCs w:val="20"/>
        </w:rPr>
        <w:t xml:space="preserve">a 3) </w:t>
      </w:r>
      <w:r w:rsidR="000E6DA7">
        <w:rPr>
          <w:rFonts w:ascii="Tahoma" w:hAnsi="Tahoma" w:cs="Tahoma"/>
          <w:sz w:val="20"/>
          <w:szCs w:val="20"/>
        </w:rPr>
        <w:t>ředitelka upřednostní dítě s dřívějším datem narození</w:t>
      </w:r>
    </w:p>
    <w:p w:rsidR="000E6DA7" w:rsidRPr="00195DFA" w:rsidRDefault="000E6DA7" w:rsidP="000220D9">
      <w:pPr>
        <w:jc w:val="both"/>
        <w:rPr>
          <w:rFonts w:ascii="Tahoma" w:hAnsi="Tahoma" w:cs="Tahoma"/>
          <w:sz w:val="20"/>
          <w:szCs w:val="20"/>
        </w:rPr>
      </w:pPr>
    </w:p>
    <w:p w:rsidR="00553238" w:rsidRDefault="000220D9" w:rsidP="00C60FF7">
      <w:pPr>
        <w:jc w:val="both"/>
        <w:rPr>
          <w:rFonts w:ascii="Tahoma" w:hAnsi="Tahoma" w:cs="Tahoma"/>
          <w:sz w:val="20"/>
          <w:szCs w:val="20"/>
        </w:rPr>
      </w:pPr>
      <w:r w:rsidRPr="00195DFA">
        <w:rPr>
          <w:rFonts w:ascii="Tahoma" w:hAnsi="Tahoma" w:cs="Tahoma"/>
          <w:sz w:val="20"/>
          <w:szCs w:val="20"/>
        </w:rPr>
        <w:t>V bodech</w:t>
      </w:r>
      <w:r w:rsidR="003E698D">
        <w:rPr>
          <w:rFonts w:ascii="Tahoma" w:hAnsi="Tahoma" w:cs="Tahoma"/>
          <w:sz w:val="20"/>
          <w:szCs w:val="20"/>
        </w:rPr>
        <w:t xml:space="preserve"> </w:t>
      </w:r>
      <w:r w:rsidR="001230D8">
        <w:rPr>
          <w:rFonts w:ascii="Tahoma" w:hAnsi="Tahoma" w:cs="Tahoma"/>
          <w:sz w:val="20"/>
          <w:szCs w:val="20"/>
        </w:rPr>
        <w:t>4</w:t>
      </w:r>
      <w:r w:rsidR="004C2F8F" w:rsidRPr="00195DFA">
        <w:rPr>
          <w:rFonts w:ascii="Tahoma" w:hAnsi="Tahoma" w:cs="Tahoma"/>
          <w:sz w:val="20"/>
          <w:szCs w:val="20"/>
        </w:rPr>
        <w:t>)</w:t>
      </w:r>
      <w:r w:rsidR="00556446" w:rsidRPr="00195DFA">
        <w:rPr>
          <w:rFonts w:ascii="Tahoma" w:hAnsi="Tahoma" w:cs="Tahoma"/>
          <w:sz w:val="20"/>
          <w:szCs w:val="20"/>
        </w:rPr>
        <w:t xml:space="preserve"> a</w:t>
      </w:r>
      <w:r w:rsidR="004C2F8F" w:rsidRPr="00195DFA">
        <w:rPr>
          <w:rFonts w:ascii="Tahoma" w:hAnsi="Tahoma" w:cs="Tahoma"/>
          <w:sz w:val="20"/>
          <w:szCs w:val="20"/>
        </w:rPr>
        <w:t xml:space="preserve"> </w:t>
      </w:r>
      <w:r w:rsidR="001230D8">
        <w:rPr>
          <w:rFonts w:ascii="Tahoma" w:hAnsi="Tahoma" w:cs="Tahoma"/>
          <w:sz w:val="20"/>
          <w:szCs w:val="20"/>
        </w:rPr>
        <w:t>5</w:t>
      </w:r>
      <w:r w:rsidR="004C2F8F" w:rsidRPr="00195DFA">
        <w:rPr>
          <w:rFonts w:ascii="Tahoma" w:hAnsi="Tahoma" w:cs="Tahoma"/>
          <w:sz w:val="20"/>
          <w:szCs w:val="20"/>
        </w:rPr>
        <w:t>)</w:t>
      </w:r>
      <w:r w:rsidR="001230D8">
        <w:rPr>
          <w:rFonts w:ascii="Tahoma" w:hAnsi="Tahoma" w:cs="Tahoma"/>
          <w:sz w:val="20"/>
          <w:szCs w:val="20"/>
        </w:rPr>
        <w:t xml:space="preserve"> </w:t>
      </w:r>
      <w:r w:rsidRPr="00195DFA">
        <w:rPr>
          <w:rFonts w:ascii="Tahoma" w:hAnsi="Tahoma" w:cs="Tahoma"/>
          <w:sz w:val="20"/>
          <w:szCs w:val="20"/>
        </w:rPr>
        <w:t>ředitelka dále upřednostní</w:t>
      </w:r>
      <w:bookmarkStart w:id="0" w:name="_GoBack"/>
      <w:bookmarkEnd w:id="0"/>
      <w:r w:rsidRPr="00195DFA">
        <w:rPr>
          <w:rFonts w:ascii="Tahoma" w:hAnsi="Tahoma" w:cs="Tahoma"/>
          <w:sz w:val="20"/>
          <w:szCs w:val="20"/>
        </w:rPr>
        <w:t>:</w:t>
      </w:r>
    </w:p>
    <w:p w:rsidR="007A1B3D" w:rsidRPr="00195DFA" w:rsidRDefault="007A1B3D" w:rsidP="007A1B3D">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v mateřské škole je umístěn sourozenec dítěte</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 xml:space="preserve">dítě s dřívějším datem narození </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dítě s celodenní docházkou</w:t>
      </w:r>
    </w:p>
    <w:p w:rsidR="000220D9" w:rsidRPr="00195DFA" w:rsidRDefault="000220D9" w:rsidP="000220D9">
      <w:pPr>
        <w:jc w:val="both"/>
        <w:rPr>
          <w:rFonts w:ascii="Tahoma" w:hAnsi="Tahoma" w:cs="Tahoma"/>
          <w:sz w:val="20"/>
          <w:szCs w:val="20"/>
        </w:rPr>
      </w:pPr>
      <w:r w:rsidRPr="00195DFA">
        <w:rPr>
          <w:rFonts w:ascii="Tahoma" w:hAnsi="Tahoma" w:cs="Tahoma"/>
          <w:sz w:val="20"/>
          <w:szCs w:val="20"/>
        </w:rPr>
        <w:t>Upřednostnění se týká též občanů Evropské unie či občanů třetích zemí, kteří mají hlášeno místo pobytu ve školském obvodu mateřské školy. Občané třetích zemí jsou povinni doložit oprávnění k pobytu na území České republiky ve smyslu ustanovení § 20 odst. 2 písm. d) školského zákona.</w:t>
      </w:r>
    </w:p>
    <w:p w:rsidR="000220D9" w:rsidRPr="00195DFA" w:rsidRDefault="000220D9" w:rsidP="000220D9">
      <w:pPr>
        <w:ind w:left="360"/>
        <w:jc w:val="both"/>
        <w:rPr>
          <w:rFonts w:ascii="Tahoma" w:hAnsi="Tahoma" w:cs="Tahoma"/>
          <w:sz w:val="20"/>
          <w:szCs w:val="20"/>
        </w:rPr>
      </w:pPr>
      <w:r w:rsidRPr="00195DFA">
        <w:rPr>
          <w:rFonts w:ascii="Tahoma" w:hAnsi="Tahoma" w:cs="Tahoma"/>
          <w:sz w:val="20"/>
          <w:szCs w:val="20"/>
        </w:rPr>
        <w:tab/>
      </w:r>
      <w:r w:rsidRPr="00195DFA">
        <w:rPr>
          <w:rFonts w:ascii="Tahoma" w:hAnsi="Tahoma" w:cs="Tahoma"/>
          <w:sz w:val="20"/>
          <w:szCs w:val="20"/>
        </w:rPr>
        <w:tab/>
      </w:r>
      <w:r w:rsidRPr="00195DFA">
        <w:rPr>
          <w:rFonts w:ascii="Tahoma" w:hAnsi="Tahoma" w:cs="Tahoma"/>
          <w:sz w:val="20"/>
          <w:szCs w:val="20"/>
        </w:rPr>
        <w:tab/>
      </w:r>
    </w:p>
    <w:p w:rsidR="00BC526B" w:rsidRPr="00195DFA" w:rsidRDefault="00BC526B" w:rsidP="000220D9">
      <w:pPr>
        <w:ind w:left="360"/>
        <w:jc w:val="both"/>
        <w:rPr>
          <w:rFonts w:ascii="Tahoma" w:hAnsi="Tahoma" w:cs="Tahoma"/>
          <w:sz w:val="20"/>
          <w:szCs w:val="20"/>
        </w:rPr>
      </w:pP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Bc. </w:t>
      </w:r>
      <w:r w:rsidR="007A1B3D">
        <w:rPr>
          <w:rFonts w:ascii="Tahoma" w:hAnsi="Tahoma" w:cs="Tahoma"/>
          <w:sz w:val="20"/>
          <w:szCs w:val="20"/>
        </w:rPr>
        <w:t xml:space="preserve">Jana </w:t>
      </w:r>
      <w:r>
        <w:rPr>
          <w:rFonts w:ascii="Tahoma" w:hAnsi="Tahoma" w:cs="Tahoma"/>
          <w:sz w:val="20"/>
          <w:szCs w:val="20"/>
        </w:rPr>
        <w:t>Dufková</w:t>
      </w: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   </w:t>
      </w:r>
      <w:r w:rsidR="000220D9" w:rsidRPr="00195DFA">
        <w:rPr>
          <w:rFonts w:ascii="Tahoma" w:hAnsi="Tahoma" w:cs="Tahoma"/>
          <w:sz w:val="20"/>
          <w:szCs w:val="20"/>
        </w:rPr>
        <w:t xml:space="preserve">ředitelka </w:t>
      </w:r>
      <w:r>
        <w:rPr>
          <w:rFonts w:ascii="Tahoma" w:hAnsi="Tahoma" w:cs="Tahoma"/>
          <w:sz w:val="20"/>
          <w:szCs w:val="20"/>
        </w:rPr>
        <w:t>MŠ</w:t>
      </w:r>
    </w:p>
    <w:p w:rsidR="000220D9" w:rsidRPr="00195DFA" w:rsidRDefault="000220D9" w:rsidP="000220D9">
      <w:pPr>
        <w:jc w:val="both"/>
        <w:rPr>
          <w:rFonts w:ascii="Tahoma" w:hAnsi="Tahoma" w:cs="Tahoma"/>
          <w:sz w:val="20"/>
          <w:szCs w:val="20"/>
        </w:rPr>
      </w:pPr>
    </w:p>
    <w:sectPr w:rsidR="000220D9" w:rsidRPr="00195DFA" w:rsidSect="0084729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952"/>
    <w:multiLevelType w:val="hybridMultilevel"/>
    <w:tmpl w:val="80F6C5DE"/>
    <w:lvl w:ilvl="0" w:tplc="3BCA26C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5CB6CBE"/>
    <w:multiLevelType w:val="hybridMultilevel"/>
    <w:tmpl w:val="6F3CEB9C"/>
    <w:lvl w:ilvl="0" w:tplc="A8BA5488">
      <w:start w:val="1"/>
      <w:numFmt w:val="decimal"/>
      <w:lvlText w:val="%1."/>
      <w:lvlJc w:val="left"/>
      <w:pPr>
        <w:tabs>
          <w:tab w:val="num" w:pos="720"/>
        </w:tabs>
        <w:ind w:left="720" w:hanging="360"/>
      </w:pPr>
      <w:rPr>
        <w:rFonts w:hint="default"/>
        <w:b w:val="0"/>
        <w:i w:val="0"/>
      </w:rPr>
    </w:lvl>
    <w:lvl w:ilvl="1" w:tplc="CB3C7B6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compat/>
  <w:rsids>
    <w:rsidRoot w:val="000220D9"/>
    <w:rsid w:val="000220D9"/>
    <w:rsid w:val="000609BE"/>
    <w:rsid w:val="000E6DA7"/>
    <w:rsid w:val="001230D8"/>
    <w:rsid w:val="00195DFA"/>
    <w:rsid w:val="00283A44"/>
    <w:rsid w:val="002D3346"/>
    <w:rsid w:val="003E698D"/>
    <w:rsid w:val="00456E70"/>
    <w:rsid w:val="00493C16"/>
    <w:rsid w:val="0049597F"/>
    <w:rsid w:val="004C2F8F"/>
    <w:rsid w:val="00553238"/>
    <w:rsid w:val="00556446"/>
    <w:rsid w:val="005C2E15"/>
    <w:rsid w:val="005D1843"/>
    <w:rsid w:val="006B279A"/>
    <w:rsid w:val="006C6E95"/>
    <w:rsid w:val="006E0546"/>
    <w:rsid w:val="00722908"/>
    <w:rsid w:val="007A1B3D"/>
    <w:rsid w:val="007E4B7C"/>
    <w:rsid w:val="00847296"/>
    <w:rsid w:val="00850547"/>
    <w:rsid w:val="008522DE"/>
    <w:rsid w:val="00852759"/>
    <w:rsid w:val="00880A77"/>
    <w:rsid w:val="009F4A5B"/>
    <w:rsid w:val="009F77E5"/>
    <w:rsid w:val="00A323FE"/>
    <w:rsid w:val="00A42FE5"/>
    <w:rsid w:val="00B55386"/>
    <w:rsid w:val="00BC526B"/>
    <w:rsid w:val="00C47907"/>
    <w:rsid w:val="00C60FF7"/>
    <w:rsid w:val="00CC03E3"/>
    <w:rsid w:val="00CD63F5"/>
    <w:rsid w:val="00CE4E37"/>
    <w:rsid w:val="00DF3804"/>
    <w:rsid w:val="00EC2DDB"/>
    <w:rsid w:val="00F42476"/>
    <w:rsid w:val="00F56748"/>
    <w:rsid w:val="00FA66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0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220D9"/>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20D9"/>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220D9"/>
    <w:pPr>
      <w:widowControl w:val="0"/>
      <w:autoSpaceDE w:val="0"/>
      <w:autoSpaceDN w:val="0"/>
      <w:adjustRightInd w:val="0"/>
      <w:jc w:val="both"/>
    </w:pPr>
  </w:style>
  <w:style w:type="character" w:customStyle="1" w:styleId="ZkladntextChar">
    <w:name w:val="Základní text Char"/>
    <w:basedOn w:val="Standardnpsmoodstavce"/>
    <w:link w:val="Zkladntext"/>
    <w:semiHidden/>
    <w:rsid w:val="000220D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220D9"/>
    <w:pPr>
      <w:ind w:left="708"/>
    </w:pPr>
  </w:style>
  <w:style w:type="paragraph" w:styleId="Textbubliny">
    <w:name w:val="Balloon Text"/>
    <w:basedOn w:val="Normln"/>
    <w:link w:val="TextbublinyChar"/>
    <w:uiPriority w:val="99"/>
    <w:semiHidden/>
    <w:unhideWhenUsed/>
    <w:rsid w:val="00C47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907"/>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Miluše Vacková</dc:creator>
  <cp:lastModifiedBy>MS</cp:lastModifiedBy>
  <cp:revision>2</cp:revision>
  <cp:lastPrinted>2021-04-29T09:53:00Z</cp:lastPrinted>
  <dcterms:created xsi:type="dcterms:W3CDTF">2022-04-07T08:02:00Z</dcterms:created>
  <dcterms:modified xsi:type="dcterms:W3CDTF">2022-04-07T08:02:00Z</dcterms:modified>
</cp:coreProperties>
</file>